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3C" w14:textId="775F7B4C" w:rsidR="00E25FAE" w:rsidRDefault="00873A0A" w:rsidP="00E25FAE">
      <w:pPr>
        <w:keepNext/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kern w:val="3"/>
          <w:sz w:val="32"/>
          <w:szCs w:val="32"/>
          <w:u w:val="single"/>
          <w:lang w:eastAsia="zh-CN" w:bidi="hi-IN"/>
        </w:rPr>
        <w:t>ТЕМА:</w:t>
      </w:r>
      <w:r w:rsidRPr="00E25FAE"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zh-CN" w:bidi="hi-IN"/>
        </w:rPr>
        <w:t xml:space="preserve"> </w:t>
      </w:r>
      <w:bookmarkStart w:id="0" w:name="_GoBack"/>
      <w:bookmarkEnd w:id="0"/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2"/>
          <w:szCs w:val="32"/>
          <w:lang w:eastAsia="zh-CN" w:bidi="hi-IN"/>
        </w:rPr>
        <w:t>«ИНДИВИДУАЛЬНЫЕ ОСОБЕННОСТИ ДЕТЕЙ».</w:t>
      </w:r>
    </w:p>
    <w:p w14:paraId="270DE147" w14:textId="77777777" w:rsidR="00E25FAE" w:rsidRPr="00E25FAE" w:rsidRDefault="00E25FAE" w:rsidP="00E25FAE">
      <w:pPr>
        <w:keepNext/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SimSun" w:hAnsi="Times New Roman" w:cs="Mangal"/>
          <w:b/>
          <w:bCs/>
          <w:kern w:val="3"/>
          <w:sz w:val="16"/>
          <w:szCs w:val="16"/>
          <w:lang w:eastAsia="zh-CN" w:bidi="hi-IN"/>
        </w:rPr>
      </w:pPr>
    </w:p>
    <w:p w14:paraId="5A882966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Как мы иногда сердимся на этих копуш, которые готовы по часу завязывать ботинки, задумываясь над непостижимой природой отношений шнурка и дырочек для завязок! Сколько раз мы хватали за рукав сына, рванувшего к двери, не дослушавшего и половины того, что нам так хотелось ему сказать! А слезы из-за сущих пустяков! А непробиваемое молчание на все наши истерики?</w:t>
      </w:r>
    </w:p>
    <w:p w14:paraId="34A90845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Разница в темпераментах между родителями и детьми может привести к глубоким конфликтам, если вовремя не осознать, в чем же проблема. Вам будет гораздо проще понять своего ребенка, направить, рассчитать его нагрузку, заинтересовать, развить его лучшие качества, простить, в конце концов, если вы определите, к какому типу ближе всего он стоит.</w:t>
      </w:r>
    </w:p>
    <w:p w14:paraId="53AF0D37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1" w:name="ctl00_main_ArticleViewObj_ArticleFullTex"/>
      <w:bookmarkEnd w:id="1"/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 xml:space="preserve">Что же такое темперамент? 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Он определяет характер, но в чистом виде встречается редко. Обычно в характере человека преобладают признаки одного из типов темперамента, они сочетаются с проявлениями других и создают свой, индивидуальный стиль поведения, определяют реакцию на окружающую действительность.</w:t>
      </w:r>
    </w:p>
    <w:p w14:paraId="7D9AE220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Индивидуальные особенности нервной системы обнаруживаются при внимательном наблюдении за поведением ребенка. Именно особенностями нервной системы объясняется и сила эмоций ребенка, и то, как он переходит от сна к бодрствованию, каков он в общение с другими детьми, устойчив ли в играх (часто ли меняет игрушки, играющих) и т. д.Чем младше ребенок, тем ярче проявляются его индивидуальные особенности. В зависимости от типа нервной деятельности одни черты характера легче формировать, другие – труднее. Требования взрослого для одного могут быть посильными, а для другого – непосильными.</w:t>
      </w:r>
    </w:p>
    <w:p w14:paraId="39E1DC16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Понаблюдайте за своими детьми и определите, какие черты наиболее свойственны вашему ребенку.    </w:t>
      </w:r>
    </w:p>
    <w:p w14:paraId="28C51894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Только помните, что не стоит сваливать на темперамент невоспитанность, хамство, безответственность и прочие недостатки воспитания. Темперамент характеризует только врожденные особенности характера: эмоциональность, чувствительность, активность, энергичность. От него не зависят увлечения, взгляды, воспитанность и социальная ориентация человека. Тип темперамента определяет манеру поведения и образ действий человека в окружающей среде</w:t>
      </w:r>
    </w:p>
    <w:p w14:paraId="2C4C9E6A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МЕЛАНХОЛИЧЕСКИЙ ТЕМПЕРАМЕНТ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br/>
        <w:t>(в его основе лежит слабый тип высшей нервной деятельности)</w:t>
      </w:r>
    </w:p>
    <w:p w14:paraId="12660846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u w:val="single"/>
          <w:lang w:eastAsia="zh-CN" w:bidi="hi-IN"/>
        </w:rPr>
        <w:t>Характерологические черты</w:t>
      </w:r>
    </w:p>
    <w:tbl>
      <w:tblPr>
        <w:tblW w:w="493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5391"/>
      </w:tblGrid>
      <w:tr w:rsidR="00E25FAE" w:rsidRPr="00E25FAE" w14:paraId="7C9F68D9" w14:textId="77777777" w:rsidTr="00E25FAE">
        <w:trPr>
          <w:jc w:val="center"/>
        </w:trPr>
        <w:tc>
          <w:tcPr>
            <w:tcW w:w="566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82F02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Положительные</w:t>
            </w:r>
          </w:p>
        </w:tc>
        <w:tc>
          <w:tcPr>
            <w:tcW w:w="553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047CE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Отрицательные</w:t>
            </w:r>
          </w:p>
        </w:tc>
      </w:tr>
      <w:tr w:rsidR="00E25FAE" w:rsidRPr="00E25FAE" w14:paraId="6B08CD63" w14:textId="77777777" w:rsidTr="00E25FAE">
        <w:trPr>
          <w:jc w:val="center"/>
        </w:trPr>
        <w:tc>
          <w:tcPr>
            <w:tcW w:w="5666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643D2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высокая чувствительность</w:t>
            </w:r>
          </w:p>
        </w:tc>
        <w:tc>
          <w:tcPr>
            <w:tcW w:w="553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493D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легко раним и застенчив, неверен в себе</w:t>
            </w:r>
          </w:p>
        </w:tc>
      </w:tr>
      <w:tr w:rsidR="00E25FAE" w:rsidRPr="00E25FAE" w14:paraId="18429CB8" w14:textId="77777777" w:rsidTr="00E25FAE">
        <w:trPr>
          <w:jc w:val="center"/>
        </w:trPr>
        <w:tc>
          <w:tcPr>
            <w:tcW w:w="5666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C3BD6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сердечность, способность к сочувствию</w:t>
            </w:r>
          </w:p>
        </w:tc>
        <w:tc>
          <w:tcPr>
            <w:tcW w:w="553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057BD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мнительность</w:t>
            </w:r>
          </w:p>
        </w:tc>
      </w:tr>
      <w:tr w:rsidR="00E25FAE" w:rsidRPr="00E25FAE" w14:paraId="0EA03D53" w14:textId="77777777" w:rsidTr="00E25FAE">
        <w:trPr>
          <w:jc w:val="center"/>
        </w:trPr>
        <w:tc>
          <w:tcPr>
            <w:tcW w:w="5666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2F504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тонкая восприимчивость</w:t>
            </w:r>
          </w:p>
        </w:tc>
        <w:tc>
          <w:tcPr>
            <w:tcW w:w="553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E80CF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замкнутость</w:t>
            </w:r>
          </w:p>
        </w:tc>
      </w:tr>
      <w:tr w:rsidR="00E25FAE" w:rsidRPr="00E25FAE" w14:paraId="6AA7EB8C" w14:textId="77777777" w:rsidTr="00E25FAE">
        <w:trPr>
          <w:jc w:val="center"/>
        </w:trPr>
        <w:tc>
          <w:tcPr>
            <w:tcW w:w="5666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D4E81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 привычной обстановке - исполнительный работник</w:t>
            </w:r>
          </w:p>
        </w:tc>
        <w:tc>
          <w:tcPr>
            <w:tcW w:w="553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96AEC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пониженная активность</w:t>
            </w:r>
          </w:p>
        </w:tc>
      </w:tr>
      <w:tr w:rsidR="00E25FAE" w:rsidRPr="00E25FAE" w14:paraId="40F97E7F" w14:textId="77777777" w:rsidTr="00E25FAE">
        <w:trPr>
          <w:jc w:val="center"/>
        </w:trPr>
        <w:tc>
          <w:tcPr>
            <w:tcW w:w="5666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457F7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мягкость</w:t>
            </w:r>
          </w:p>
        </w:tc>
        <w:tc>
          <w:tcPr>
            <w:tcW w:w="553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F6D1C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низкая работоспособность (в неблагоприятных условиях)</w:t>
            </w:r>
          </w:p>
        </w:tc>
      </w:tr>
      <w:tr w:rsidR="00E25FAE" w:rsidRPr="00E25FAE" w14:paraId="2A37C470" w14:textId="77777777" w:rsidTr="00E25FAE">
        <w:trPr>
          <w:jc w:val="center"/>
        </w:trPr>
        <w:tc>
          <w:tcPr>
            <w:tcW w:w="5666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6B83C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доброжелательность</w:t>
            </w:r>
          </w:p>
        </w:tc>
        <w:tc>
          <w:tcPr>
            <w:tcW w:w="553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6B76D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-</w:t>
            </w:r>
          </w:p>
        </w:tc>
      </w:tr>
    </w:tbl>
    <w:p w14:paraId="3877CFA2" w14:textId="77777777" w:rsid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</w:t>
      </w:r>
    </w:p>
    <w:p w14:paraId="6765569C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Меланхолик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</w:t>
      </w:r>
      <w:proofErr w:type="gramStart"/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- это</w:t>
      </w:r>
      <w:proofErr w:type="gramEnd"/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мягкий и послушный кроха. Меланхолики застенчивы, робки, а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нерешительность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- одно из основных свойств их характера. Нерешительность проявляется во всех движениях, жестах и речи малыша-меланхолика.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Его расстраивает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color w:val="000000"/>
          <w:kern w:val="3"/>
          <w:sz w:val="30"/>
          <w:szCs w:val="30"/>
          <w:lang w:eastAsia="zh-CN" w:bidi="hi-IN"/>
        </w:rPr>
        <w:t>и выводит из равновесия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любая мелочь, и эта эмоциональная неустойчивость отнюдь НЕ КАПРИЗ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>.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Он ранимо реагирует даже на человеческий голос: попробуй его чуть повысить - и такой ребенок сразу заплачет. Слезы у меланхоликов неистощимы, ведь они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боятся всего, особенно незнакомых людей и новой обстановки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>.</w:t>
      </w:r>
    </w:p>
    <w:p w14:paraId="35B899EE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Дети-меланхолики часто замыкаются в себе, очень плохо привыкают к новому коллективу, стремятся быть в "тени"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>.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Часто "зацикливаются" на неудачах, очень болезненно реагируют на отрицательные оценки, а наказание воспринимают как настоящую трагедию. Обидчивости меланхолика нет конца и края. Меланхоличные дети очень мнительны,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часто волнуются по пустякам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 Большое значение придают мелочам.</w:t>
      </w:r>
    </w:p>
    <w:p w14:paraId="05F61196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Такой малыш опасается перемены мест и изменения уклада жизни. В новых, особенно конфликтных, ситуациях теряется, работает значительно ниже своих возможностей.</w:t>
      </w:r>
    </w:p>
    <w:p w14:paraId="4C0D5DF7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Знания меланхолику даются с трудом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из-за недостаточной активности внимания малыш постоянно отвлекается на посторонние предметы и не может сосредоточиться на главном.</w:t>
      </w:r>
    </w:p>
    <w:p w14:paraId="37DAA898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Любая деятельность для меланхолика - работа, от которой он мгновенно устает. Такой малыш, даже играя, утомляется. У этих детей часто меняется настроение, они мало инициативны, нелегко вступают в контакт со сверстниками. Движения их неуверенны, бедны и часто суетливы. Речь тихая, но интонация выразительная.</w:t>
      </w:r>
    </w:p>
    <w:p w14:paraId="5A829D38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Такой ребенок очень долго готовится ко сну, плохо засыпает, с трудом просыпается, трудно переходит от одного вида деятельности к другому.</w:t>
      </w:r>
    </w:p>
    <w:p w14:paraId="5FD64A8E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КАК ПРАВИЛЬНО ВОСПИТЫВАТЬ РЕБЁНКА-МЕЛАНХОЛИКА</w:t>
      </w:r>
    </w:p>
    <w:p w14:paraId="3AF701ED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Основным подходом в воспитании ребёнка-меланхолика является принцип, который условно можно назвать</w:t>
      </w: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"НЕ НАВРЕДИ"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</w:t>
      </w:r>
    </w:p>
    <w:p w14:paraId="3111C0DB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В общении с таким ребёнком и в воспитательных воздействиях считайтесь с ранимостью его психики -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не кричите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и не давите на него, своё недовольство выражайте ровным уверенным голосом, не обзывайте его.</w:t>
      </w:r>
    </w:p>
    <w:p w14:paraId="112070A5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Помните о том, что ребёнок-меланхолик нуждается в особом внимании, теплых отношениях, в помощи. Будьте с ним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поласковее и помягче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u w:val="single"/>
          <w:lang w:eastAsia="zh-CN" w:bidi="hi-IN"/>
        </w:rPr>
        <w:t>.</w:t>
      </w:r>
    </w:p>
    <w:p w14:paraId="248E30AD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Чаще хвалите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его и не скупитесь на проявление искренних слов. У Вашего ребёнка особая интуиция, и ему жизненно необходимо ощущать, что его любят.</w:t>
      </w:r>
    </w:p>
    <w:p w14:paraId="7DEE224D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Поощряйте его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даже за незначительные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успехи и достижения.</w:t>
      </w:r>
    </w:p>
    <w:p w14:paraId="33A6F2C9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Не упускайте случая показать своему ранимому чаду, что вы очень цените малейшее проявление его заботы.</w:t>
      </w:r>
    </w:p>
    <w:p w14:paraId="26BCEAF4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Никогда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не делайте своему ребёнку замечания на людях </w:t>
      </w:r>
      <w:proofErr w:type="gramStart"/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-</w:t>
      </w:r>
      <w:r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это</w:t>
      </w:r>
      <w:proofErr w:type="gramEnd"/>
      <w:r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провоцирует развитие серьёзных комплексов.</w:t>
      </w:r>
    </w:p>
    <w:p w14:paraId="388E55A1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В общении со своим ребёнком чаще прибегайте к тактильному контакту: прикасайтесь к нему, гладьте по голове и пр.</w:t>
      </w:r>
    </w:p>
    <w:p w14:paraId="4777C3CD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Не забывайте о быстрой утомляемости, обусловленной слабостью нервных процессов - не перегружайте его развивающими заданиями, в процессе 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lastRenderedPageBreak/>
        <w:t>выполнения домашней работы делайте паузы. Помните о том, что даже игры утомляют его и могут довести до стресса.</w:t>
      </w:r>
    </w:p>
    <w:p w14:paraId="589F5FCB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Стрессовой для ребёнка-меланхолика является любая ситуация               соревнования, старайтесь их избегать.</w:t>
      </w:r>
    </w:p>
    <w:p w14:paraId="752AE428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Не требуйте от меланхолика того, что для него невыполнимо. Нацеливайте его на посильные занятия и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помогайте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их вовремя исполнить, своевременно избегая переутомления. Избегайте в общении с ребёнком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приказов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т.к. они только замедляют его деятельность.</w:t>
      </w:r>
    </w:p>
    <w:p w14:paraId="097FC493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Развивайте самостоятельность, давая ребёнку посильные поручения. При каждом проявлении самостоятельности поощряйте своего малыша, ободряйте тёплым словом.</w:t>
      </w:r>
    </w:p>
    <w:p w14:paraId="05A50091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Проявляйте терпение в развитии активности, смелости.</w:t>
      </w:r>
    </w:p>
    <w:p w14:paraId="261360E4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Стимулируйте малыша к проявлению инициативы.</w:t>
      </w:r>
    </w:p>
    <w:p w14:paraId="5078D6BB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Развивайте общительность своего ребёнка.</w:t>
      </w:r>
    </w:p>
    <w:p w14:paraId="46D29DD9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Не пугайте и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не запугивайте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своего ребёнка. Ребёнку-меланхолику противопоказаны страшные истории, тревожные фильмы и передачи.</w:t>
      </w:r>
    </w:p>
    <w:p w14:paraId="18FE667A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Помогайте избавиться от страха, для этого обсуждайте с ребёнком его чувства. За страхи не высмеивайте.</w:t>
      </w:r>
    </w:p>
    <w:p w14:paraId="72AE0539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При выборе учебного заведения помните о том, что для меланхолика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больше всего подходит ровная, требующая усидчивости и терпения деятельность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(работа). Его не тяготит даже монотонная работа.</w:t>
      </w:r>
    </w:p>
    <w:p w14:paraId="190B50AC" w14:textId="77777777" w:rsidR="00E25FAE" w:rsidRPr="00E25FAE" w:rsidRDefault="00E25FAE" w:rsidP="00E25FA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В привычной обстановке, в дружном коллективе он успешно выполняет порученное дело, учится.</w:t>
      </w:r>
    </w:p>
    <w:p w14:paraId="62229ECA" w14:textId="77777777" w:rsidR="00E25FAE" w:rsidRDefault="00E25FAE" w:rsidP="00E25FA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Помните о том, что если не принимать мер по смягчению крайностей в поведении меланхолика, то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может возникнуть опасность развития замкнутости, отчужденности, чрезвычайно выраженной ранимости, склонности необычайно остро переживать все, даже самые обычные явления.</w:t>
      </w:r>
    </w:p>
    <w:p w14:paraId="65329016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5FCE7AA0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ФЛЕГМАТИЧЕСКИЙ ТЕМПЕРАМЕНТ</w:t>
      </w:r>
      <w:r w:rsidRPr="00E25FAE">
        <w:rPr>
          <w:rFonts w:ascii="Times New Roman" w:eastAsia="SimSun" w:hAnsi="Times New Roman" w:cs="Mangal"/>
          <w:color w:val="4472C4"/>
          <w:kern w:val="3"/>
          <w:sz w:val="30"/>
          <w:szCs w:val="30"/>
          <w:lang w:eastAsia="zh-CN" w:bidi="hi-IN"/>
        </w:rPr>
        <w:br/>
      </w:r>
      <w:r w:rsidRPr="00E25FAE">
        <w:rPr>
          <w:rFonts w:ascii="Times New Roman" w:eastAsia="SimSun" w:hAnsi="Times New Roman" w:cs="Mangal"/>
          <w:color w:val="000000"/>
          <w:kern w:val="3"/>
          <w:sz w:val="30"/>
          <w:szCs w:val="30"/>
          <w:lang w:eastAsia="zh-CN" w:bidi="hi-IN"/>
        </w:rPr>
        <w:t>(сильный, уравновешенный, инертный тип нервной системы).</w:t>
      </w:r>
    </w:p>
    <w:p w14:paraId="0F4335C7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u w:val="single"/>
          <w:lang w:eastAsia="zh-CN" w:bidi="hi-IN"/>
        </w:rPr>
        <w:t>Характерологические черты</w:t>
      </w:r>
    </w:p>
    <w:tbl>
      <w:tblPr>
        <w:tblW w:w="11048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5524"/>
      </w:tblGrid>
      <w:tr w:rsidR="00E25FAE" w:rsidRPr="00E25FAE" w14:paraId="2EA10C36" w14:textId="77777777" w:rsidTr="00E25FAE">
        <w:tc>
          <w:tcPr>
            <w:tcW w:w="55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2CB1E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Положительные</w:t>
            </w:r>
          </w:p>
        </w:tc>
        <w:tc>
          <w:tcPr>
            <w:tcW w:w="55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6FDBC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Отрицательные</w:t>
            </w:r>
          </w:p>
        </w:tc>
      </w:tr>
      <w:tr w:rsidR="00E25FAE" w:rsidRPr="00E25FAE" w14:paraId="25EE3800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E3148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всегда спокоен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583CC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всё делает медленно</w:t>
            </w:r>
          </w:p>
        </w:tc>
      </w:tr>
      <w:tr w:rsidR="00E25FAE" w:rsidRPr="00E25FAE" w14:paraId="65BE5BCB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71A76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терпелив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EFF21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малоподвижность</w:t>
            </w:r>
          </w:p>
        </w:tc>
      </w:tr>
      <w:tr w:rsidR="00E25FAE" w:rsidRPr="00E25FAE" w14:paraId="1C7F723E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46D8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обязателен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B051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требует времени для сосредоточения</w:t>
            </w:r>
          </w:p>
        </w:tc>
      </w:tr>
      <w:tr w:rsidR="00E25FAE" w:rsidRPr="00E25FAE" w14:paraId="3B0573B8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E660D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 обидчив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DDD0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медленно принимает решения</w:t>
            </w:r>
          </w:p>
        </w:tc>
      </w:tr>
      <w:tr w:rsidR="00E25FAE" w:rsidRPr="00E25FAE" w14:paraId="6FEF716F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51E54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его практически невозможно вывести из себя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9571B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упрямство</w:t>
            </w:r>
          </w:p>
        </w:tc>
      </w:tr>
      <w:tr w:rsidR="00E25FAE" w:rsidRPr="00E25FAE" w14:paraId="55ADB58D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FAC3B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отличается высокой работоспособностью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F257B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безынициативность</w:t>
            </w:r>
          </w:p>
        </w:tc>
      </w:tr>
      <w:tr w:rsidR="00E25FAE" w:rsidRPr="00E25FAE" w14:paraId="3E27F079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AC236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настойчив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938E2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-</w:t>
            </w:r>
          </w:p>
        </w:tc>
      </w:tr>
      <w:tr w:rsidR="00E25FAE" w:rsidRPr="00E25FAE" w14:paraId="5FD93E25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1188B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способен к большому напряжению в работе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74404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-</w:t>
            </w:r>
          </w:p>
        </w:tc>
      </w:tr>
      <w:tr w:rsidR="00E25FAE" w:rsidRPr="00E25FAE" w14:paraId="30DA25E9" w14:textId="77777777" w:rsidTr="00E25FAE">
        <w:tc>
          <w:tcPr>
            <w:tcW w:w="5524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1F27A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ровен в отношениях</w:t>
            </w:r>
          </w:p>
        </w:tc>
        <w:tc>
          <w:tcPr>
            <w:tcW w:w="55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FEE6A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-</w:t>
            </w:r>
          </w:p>
        </w:tc>
      </w:tr>
    </w:tbl>
    <w:p w14:paraId="3BED2779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4101FE8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lastRenderedPageBreak/>
        <w:t>По</w:t>
      </w: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упрямству этот ребёнок превосходит всех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а дома его любя все называют "копушей". Ребенок с таким типом нервной деятельности всегда невозмутим и спокоен. Рядом с этим не спешащим никуда "копушей" кажется, что время остановилось или его вообще на самом деле нет.</w:t>
      </w:r>
    </w:p>
    <w:p w14:paraId="49A4BDAE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Такому ребенку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свойственно замедленное, но сильное реагирование, медленное, но прочное запоминание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. В среде детей он отличается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спокойствием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 Чувства флегматика ровные, постоянные и глубокие.</w:t>
      </w:r>
    </w:p>
    <w:p w14:paraId="500D911B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Флегматик все делает обстоятельно, преодолевая все препятствия. Свои решения он не меняет, а если их надо отстоять, то проявит максимум упрямства.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Он очень предан своим близким и друзьям, хотя с большим трудом находит друга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 Малыш-флегматик не по возрасту миролюбив, по возможности уходит от борьбы, предпочитая не рисковать. Его речь нетороплива, выразительна, но без многочисленных жестов и яркой мимики.</w:t>
      </w:r>
    </w:p>
    <w:p w14:paraId="33848AEE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Такой ребенок засыпает быстро, а вот разбудить его непросто: малыш капризничает, ноет, а после сна ходит сонный, вялый, словно не доспал.</w:t>
      </w:r>
    </w:p>
    <w:p w14:paraId="7ED2A94B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Из-за того, что флегматичный ребёнок очень медлителен,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ему требуется много времени для усвоения новой информации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>.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Но однажды полученные знания прочно закрепляются в его памяти. Все возрастные навыки у него также формируются с трудом и очень длительное время, но надолго.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Флегматика возможно научить и почти невозможно переучить!</w:t>
      </w:r>
    </w:p>
    <w:p w14:paraId="72B5A478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Малыш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не любит перемен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очень медленно привыкает к новой обстановке и длительное время адаптируется к детскому организованному коллективу.</w:t>
      </w:r>
    </w:p>
    <w:p w14:paraId="3D73841C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39FEB09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КАК ПРАВИЛЬНО ВОСПИТЫВАТЬ РЕБЁНКА-ФЛЕГМАТИКА</w:t>
      </w:r>
    </w:p>
    <w:p w14:paraId="790868F8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Основным подходом в воспитании ребёнка-флегматика является принцип, который условно можно назвать</w:t>
      </w: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"НЕ ТОРОПИ"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</w:t>
      </w:r>
    </w:p>
    <w:p w14:paraId="52AFF4D8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Помните о том, что такой малыш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не может работать в условиях дефицита времени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ему нужен индивидуальный темп, его нельзя подгонять, он сам рассчитает своё время и сделает дело. Не требуйте от своего ребёнка космических скоростей.</w:t>
      </w:r>
    </w:p>
    <w:p w14:paraId="4350DAF6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Учите ребёнка рационально распределить время.</w:t>
      </w:r>
    </w:p>
    <w:p w14:paraId="0FECD6B4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Не давите на своего ребёнка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т.к. под давлением со стороны взрослых он лишь становится ещё неповоротливее и пассивнее.</w:t>
      </w:r>
    </w:p>
    <w:p w14:paraId="0BF567DF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Не называйте ребёнка "копуша", особенно при других людях.</w:t>
      </w:r>
    </w:p>
    <w:p w14:paraId="609E9D7E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Помните о том, что дети-флегматики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очень нуждаются в одобрении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</w:t>
      </w:r>
    </w:p>
    <w:p w14:paraId="400CCF8D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При воспитании малоподвижного флегматика важно развивать интерес к движениям, играть с ним в игры, где необходимы быстрота движений, точность, ловкость, и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поощрять, когда он выполняет любые правила игры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>.</w:t>
      </w:r>
    </w:p>
    <w:p w14:paraId="468339D3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У медлительных флегматиков необходимо стараться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постепенно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вырабатывать способность быстрее переключаться с одного вида деятельности на другой. Учите переключать внимание при выполнении различных поручений</w:t>
      </w:r>
    </w:p>
    <w:p w14:paraId="334E392E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Пытайтесь развивать любознательность ребёнка (читайте с ним интересные познавательные книги, смотрите научно-познавательные фильмы, посещайте музеи, обсуждайте полученную информацию).</w:t>
      </w:r>
    </w:p>
    <w:p w14:paraId="5AF47845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Стимулируйте малыша к проявлению инициативы.</w:t>
      </w:r>
    </w:p>
    <w:p w14:paraId="6FB6D1BF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Учите ребёнка полнее выражать свои эмоции и чувства: если ему грустно, не 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lastRenderedPageBreak/>
        <w:t>запрещайте ему плакать, если он рад, разрешите ему радоваться в полную меру и пр.</w:t>
      </w:r>
    </w:p>
    <w:p w14:paraId="53996EB1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Привлекайте ребёнка к совместной деятельности (как в детском, так и взрослом коллективе).</w:t>
      </w:r>
    </w:p>
    <w:p w14:paraId="40386221" w14:textId="77777777" w:rsidR="00E25FAE" w:rsidRPr="00E25FAE" w:rsidRDefault="00E25FAE" w:rsidP="00E25F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Прививайте у ребёнка навыки общения</w:t>
      </w:r>
    </w:p>
    <w:p w14:paraId="4E19600F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3E86F1A5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САНГВИНИЧЕСКИЙ ТЕМПЕРАМЕНТ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br/>
        <w:t>(сильный, уравновешенный, подвижный).</w:t>
      </w:r>
    </w:p>
    <w:p w14:paraId="59F12ABF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u w:val="single"/>
          <w:lang w:eastAsia="zh-CN" w:bidi="hi-IN"/>
        </w:rPr>
        <w:t>Характерологические черты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5525"/>
      </w:tblGrid>
      <w:tr w:rsidR="00E25FAE" w:rsidRPr="00E25FAE" w14:paraId="14FCCA7A" w14:textId="77777777" w:rsidTr="00F86A6D">
        <w:trPr>
          <w:jc w:val="center"/>
        </w:trPr>
        <w:tc>
          <w:tcPr>
            <w:tcW w:w="55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1B921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Положительные</w:t>
            </w:r>
          </w:p>
        </w:tc>
        <w:tc>
          <w:tcPr>
            <w:tcW w:w="55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7F55E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Отрицательные</w:t>
            </w:r>
          </w:p>
        </w:tc>
      </w:tr>
      <w:tr w:rsidR="00E25FAE" w:rsidRPr="00E25FAE" w14:paraId="38B19052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06E0E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высокая подвижность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AF0B7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несобранность</w:t>
            </w:r>
          </w:p>
        </w:tc>
      </w:tr>
      <w:tr w:rsidR="00E25FAE" w:rsidRPr="00E25FAE" w14:paraId="6C1B518F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A6C97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высокая адаптивность (легко приспосабливается к новым условиям)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48551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ненадёжность (всегда обещает, но не всегда выполняет свои обещания)</w:t>
            </w:r>
          </w:p>
        </w:tc>
      </w:tr>
      <w:tr w:rsidR="00E25FAE" w:rsidRPr="00E25FAE" w14:paraId="0B0A6BAB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4D2AF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увлечённость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3679B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непостоянство, легкомыслие, разбросанность</w:t>
            </w:r>
          </w:p>
        </w:tc>
      </w:tr>
      <w:tr w:rsidR="00E25FAE" w:rsidRPr="00E25FAE" w14:paraId="7B87F29F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1481A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общительность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7E423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поверхностность восприятия</w:t>
            </w:r>
          </w:p>
        </w:tc>
      </w:tr>
      <w:tr w:rsidR="00E25FAE" w:rsidRPr="00E25FAE" w14:paraId="1CD60AAC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3AAC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жизнерадостность, оптимизм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B9F95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недостаточная способность к сосредоточению, отсутствие усидчивости</w:t>
            </w:r>
          </w:p>
        </w:tc>
      </w:tr>
      <w:tr w:rsidR="00E25FAE" w:rsidRPr="00E25FAE" w14:paraId="324425FE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1F68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доброжелательность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B817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недостаточная настойчивость</w:t>
            </w:r>
          </w:p>
        </w:tc>
      </w:tr>
      <w:tr w:rsidR="00E25FAE" w:rsidRPr="00E25FAE" w14:paraId="0A268586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260BB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 обидчивость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5CF81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тяготится однообразием</w:t>
            </w:r>
          </w:p>
        </w:tc>
      </w:tr>
      <w:tr w:rsidR="00E25FAE" w:rsidRPr="00E25FAE" w14:paraId="1361EEEF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D0A53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выразительность мимики и пантомимики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1BECF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деятелен при условии интересного дела</w:t>
            </w:r>
          </w:p>
        </w:tc>
      </w:tr>
    </w:tbl>
    <w:p w14:paraId="2F18083D" w14:textId="77777777" w:rsidR="00E25FAE" w:rsidRDefault="00E25FAE" w:rsidP="00E25F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4800D597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Сангвиник </w:t>
      </w:r>
      <w:proofErr w:type="gramStart"/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- это</w:t>
      </w:r>
      <w:proofErr w:type="gramEnd"/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дружелюбный, общительный, жизнерадостный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ребёнок. При этом он довольно покладист и рассудителен. Открытый и разговорчивый, он обожает новые лица и новые места, ему необходимы перемены увлечений.</w:t>
      </w:r>
    </w:p>
    <w:p w14:paraId="630EDBFE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Ребёнок-сангвиник легко идёт на компромисс. Не боится трудностей. Легко переживает неудачи. Он без проблем вливается в любой коллектив и приспосабливается к непривычной обстановке.</w:t>
      </w:r>
    </w:p>
    <w:p w14:paraId="4C1A8CD1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Любопытство сангвиника не знает границ, кажется, что уже прямо сейчас хочет объять необъятное. Он всегда стремится узнать как можно больше и легко усваивает новую информацию. Он быстро переключается с одного на другое, способен заниматься сразу несколькими делами.</w:t>
      </w:r>
    </w:p>
    <w:p w14:paraId="31991D32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Ребёнок с сангвиническим темпераментом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активен, подвижен, импульсивен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обожает шумные игры. Если весельчаку скучно, то он становится вялым и не может сконцентрироваться на происходящем здесь и сейчас.</w:t>
      </w:r>
    </w:p>
    <w:p w14:paraId="5A01D6E3" w14:textId="77777777" w:rsid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На наказания сангвиник реагирует спокойно. Он абсолютно незлопамятен, неконфликтен, поэтому с ним трудно поссориться. "Жизнь без ссор" - таков его жизненный девиз. Но оборотная сторона "солнечной" натуры, о которой не должны забывать взрослые, такова: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сангвинику комфортно лишь в том случае, если он нравится всем.</w:t>
      </w:r>
    </w:p>
    <w:p w14:paraId="139DA67F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22091C6C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КАК ПРАВИЛЬНО ВОСПИТЫВАТЬ РЕБЁНКА-САНГВИНИКА</w:t>
      </w:r>
    </w:p>
    <w:p w14:paraId="52941D3F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Основным подходом в воспитании ребёнка-сангвиника является принцип, который условно можно назвать </w:t>
      </w: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lang w:eastAsia="zh-CN" w:bidi="hi-IN"/>
        </w:rPr>
        <w:t>"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ДОВЕРЯЙ, НО ПРОВЕРЯЙ"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>.</w:t>
      </w:r>
    </w:p>
    <w:p w14:paraId="1732D4B4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lastRenderedPageBreak/>
        <w:t>Милый ребёнок сангвиник всегда обещает, но далеко не всегда исполняет обещанное, поэтому надо проконтролировать, выполнил ли он своё обещание.</w:t>
      </w:r>
    </w:p>
    <w:p w14:paraId="1416B690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Контролировать поступки и действия</w:t>
      </w:r>
    </w:p>
    <w:p w14:paraId="46667C7E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Воспитывая ребенка с сангвиническим темпераментом, следует формировать у него устойчивые привязанности, интересы.</w:t>
      </w:r>
    </w:p>
    <w:p w14:paraId="64C2C0DE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Приучать доводить начатое дело до конца.</w:t>
      </w:r>
    </w:p>
    <w:p w14:paraId="1E6DEF59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Обращать особое внимание на качество деятельности, не допускать поверхностного и небрежного выполнения заданий.</w:t>
      </w:r>
    </w:p>
    <w:p w14:paraId="7A83F5FB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Хвалить заслуженно, т.к. имеет место склонность к зазнайству.</w:t>
      </w:r>
    </w:p>
    <w:p w14:paraId="3380976B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Принимайте в общении с сангвиником дух лёгкости, веселья и юмора, который ему больше всего по душе.</w:t>
      </w:r>
    </w:p>
    <w:p w14:paraId="673DB9D0" w14:textId="77777777" w:rsidR="00E25FAE" w:rsidRPr="00E25FAE" w:rsidRDefault="00E25FAE" w:rsidP="00E25FA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Помните о том, что жизнерадостность, общительность и оптимизм сангвиника способны обернуться оборотной стороной медали и стать источником, как его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легкомыслия</w:t>
      </w:r>
      <w:r w:rsidRPr="00E25FAE">
        <w:rPr>
          <w:rFonts w:ascii="Times New Roman" w:eastAsia="SimSun" w:hAnsi="Times New Roman" w:cs="Mangal"/>
          <w:color w:val="000000"/>
          <w:kern w:val="3"/>
          <w:sz w:val="30"/>
          <w:szCs w:val="30"/>
          <w:u w:val="single"/>
          <w:lang w:eastAsia="zh-CN" w:bidi="hi-IN"/>
        </w:rPr>
        <w:t>,</w:t>
      </w:r>
      <w:r w:rsidRPr="00E25FAE">
        <w:rPr>
          <w:rFonts w:ascii="Times New Roman" w:eastAsia="SimSun" w:hAnsi="Times New Roman" w:cs="Mangal"/>
          <w:color w:val="000000"/>
          <w:kern w:val="3"/>
          <w:sz w:val="30"/>
          <w:szCs w:val="30"/>
          <w:lang w:eastAsia="zh-CN" w:bidi="hi-IN"/>
        </w:rPr>
        <w:t xml:space="preserve"> 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так и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непостоянства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</w:t>
      </w:r>
    </w:p>
    <w:p w14:paraId="460E4784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2CDA5C76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ХОЛЕРИЧЕСКИЙ ТЕМПЕРАМЕНТ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br/>
        <w:t>(сильный, неуравновешенный, подвижный).</w:t>
      </w:r>
    </w:p>
    <w:p w14:paraId="5019D59C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kern w:val="3"/>
          <w:sz w:val="30"/>
          <w:szCs w:val="30"/>
          <w:u w:val="single"/>
          <w:lang w:eastAsia="zh-CN" w:bidi="hi-IN"/>
        </w:rPr>
        <w:t>Характерологические черты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5525"/>
      </w:tblGrid>
      <w:tr w:rsidR="00E25FAE" w:rsidRPr="00E25FAE" w14:paraId="025566FE" w14:textId="77777777" w:rsidTr="00F86A6D">
        <w:trPr>
          <w:jc w:val="center"/>
        </w:trPr>
        <w:tc>
          <w:tcPr>
            <w:tcW w:w="55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4AB1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Положительные</w:t>
            </w:r>
          </w:p>
        </w:tc>
        <w:tc>
          <w:tcPr>
            <w:tcW w:w="55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4A75D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b/>
                <w:bCs/>
                <w:kern w:val="3"/>
                <w:sz w:val="30"/>
                <w:szCs w:val="30"/>
                <w:lang w:eastAsia="zh-CN" w:bidi="hi-IN"/>
              </w:rPr>
              <w:t>Отрицательные</w:t>
            </w:r>
          </w:p>
        </w:tc>
      </w:tr>
      <w:tr w:rsidR="00E25FAE" w:rsidRPr="00E25FAE" w14:paraId="6C9494D2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CC756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высокая активность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7F666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невыдержанность</w:t>
            </w:r>
          </w:p>
        </w:tc>
      </w:tr>
      <w:tr w:rsidR="00E25FAE" w:rsidRPr="00E25FAE" w14:paraId="4E1A47C5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E408A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энергичность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EB88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вспыльчивость</w:t>
            </w:r>
          </w:p>
        </w:tc>
      </w:tr>
      <w:tr w:rsidR="00E25FAE" w:rsidRPr="00E25FAE" w14:paraId="149D71F9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02EE6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быстро уясняет обстановку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421B1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агрессивность</w:t>
            </w:r>
          </w:p>
        </w:tc>
      </w:tr>
      <w:tr w:rsidR="00E25FAE" w:rsidRPr="00E25FAE" w14:paraId="25D5AF91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A1BDF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общительность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C1F9E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неустойчивость в поведении</w:t>
            </w:r>
          </w:p>
        </w:tc>
      </w:tr>
      <w:tr w:rsidR="00E25FAE" w:rsidRPr="00E25FAE" w14:paraId="0F814E9C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D05E0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решительность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71EB2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резкость в отношениях, конфликтность</w:t>
            </w:r>
          </w:p>
        </w:tc>
      </w:tr>
      <w:tr w:rsidR="00E25FAE" w:rsidRPr="00E25FAE" w14:paraId="16DB215E" w14:textId="77777777" w:rsidTr="00F86A6D">
        <w:trPr>
          <w:jc w:val="center"/>
        </w:trPr>
        <w:tc>
          <w:tcPr>
            <w:tcW w:w="5525" w:type="dxa"/>
            <w:tcBorders>
              <w:left w:val="single" w:sz="2" w:space="0" w:color="333333"/>
              <w:bottom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17622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возбуждённая убедительная речь</w:t>
            </w:r>
          </w:p>
        </w:tc>
        <w:tc>
          <w:tcPr>
            <w:tcW w:w="5525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DF0C9" w14:textId="77777777" w:rsidR="00E25FAE" w:rsidRPr="00E25FAE" w:rsidRDefault="00E25FAE" w:rsidP="00E25F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E25FAE">
              <w:rPr>
                <w:rFonts w:ascii="Times New Roman" w:eastAsia="SimSun" w:hAnsi="Times New Roman" w:cs="Mangal"/>
                <w:kern w:val="3"/>
                <w:sz w:val="30"/>
                <w:szCs w:val="30"/>
                <w:lang w:eastAsia="zh-CN" w:bidi="hi-IN"/>
              </w:rPr>
              <w:t>цикличность в работе, в переживаниях, настроениях</w:t>
            </w:r>
          </w:p>
        </w:tc>
      </w:tr>
    </w:tbl>
    <w:p w14:paraId="6F9BDE86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49B4B08B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Этот темперамент - один из самых ярких темпераментов ребенка,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который приносит родителям бесконечные хлопоты</w:t>
      </w:r>
      <w:r w:rsidRPr="00E25FAE">
        <w:rPr>
          <w:rFonts w:ascii="Times New Roman" w:eastAsia="SimSun" w:hAnsi="Times New Roman" w:cs="Mangal"/>
          <w:color w:val="FF0000"/>
          <w:kern w:val="3"/>
          <w:sz w:val="30"/>
          <w:szCs w:val="30"/>
          <w:lang w:eastAsia="zh-CN" w:bidi="hi-IN"/>
        </w:rPr>
        <w:t>.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"Покой нам только снится!" - могут сказать они про своего ребёнка-холерика. И в то же время некоторыми особенностями такого темперамента наделены все дети.</w:t>
      </w:r>
    </w:p>
    <w:p w14:paraId="33E593B2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Ребенок с таким типом нервной системы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непоседлив, шаловлив, он шумливый, несдержанный, суетливый, непослушный, вспыльчивый, драчливый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 Это неугомонный озорник и задира, постоянно устраивающий скандалы и ссоры.</w:t>
      </w:r>
    </w:p>
    <w:p w14:paraId="095FED48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Речь холерика отрывиста, быстра, с проглатыванием отдельных слов, однако очень выразительна и эмоциональна. Движения этого ребенка стремительные, резкие, энергичные.</w:t>
      </w:r>
    </w:p>
    <w:p w14:paraId="401E9FEC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Условные рефлексы у холерика образуются быстро, но не являются неустойчивыми. Ему вдруг хочется буквально на середине поставить точку, чтобы почивать на лаврах, которые еще не заслужил.</w:t>
      </w:r>
    </w:p>
    <w:p w14:paraId="71EA067C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Новую информацию усваивает быстро, но уже через несколько минут она вылетает у него из головы. Такие дети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невнимательны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, им не хватает рассудительности и умения рассчитывать на свои возможности.</w:t>
      </w:r>
    </w:p>
    <w:p w14:paraId="3A07B683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Холерик по натуре командир, он легко адаптируется к непривычной обстановке, но из-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lastRenderedPageBreak/>
        <w:t>за своего вспыльчивого характера постоянно конфликтует со своими сверстниками, хотя не может без них жить. Такой ребёнок склонен к игре на публику, он постоянно нуждается в зрителях, от которой ждёт ответной реакции. Поэтому ребёнок-холерик никогда не будет плакать и капризничать в одиночестве.</w:t>
      </w:r>
    </w:p>
    <w:p w14:paraId="54F195FB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Холерик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не умеет ждать и подавлять свои желания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. Холерик любит активные шумные игры и новые впечатления, охотно идёт на риск. Настроение неустойчивое, меняется, казалось бы, по незначительным причинам. Засыпают холерики с трудом, под впечатлением событий дня.</w:t>
      </w:r>
    </w:p>
    <w:p w14:paraId="5313A895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Если родители пытаются наказать малыша за неумение себя сдерживать, у него вырабатывается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агрессивность, готовность к отпору, к самозащите</w:t>
      </w:r>
    </w:p>
    <w:p w14:paraId="34373346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16"/>
          <w:szCs w:val="16"/>
          <w:lang w:eastAsia="zh-CN" w:bidi="hi-IN"/>
        </w:rPr>
      </w:pPr>
    </w:p>
    <w:p w14:paraId="44B6C16C" w14:textId="77777777" w:rsidR="00E25FAE" w:rsidRPr="00E25FAE" w:rsidRDefault="00E25FAE" w:rsidP="00E25FAE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КАК ПРАВИЛЬНО ВОСПИТЫВАТЬ РЕБЁНКА-ХОЛЕРИКА</w:t>
      </w:r>
    </w:p>
    <w:p w14:paraId="32272088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Основным подходом в воспитании ребёнка-холерика является принцип, который условно можно назвать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lang w:eastAsia="zh-CN" w:bidi="hi-IN"/>
        </w:rPr>
        <w:t>"НИ МИНУТЫ ПОКОЯ"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: поддерживайте и направляйте энергию ребёнка на полезные дела</w:t>
      </w:r>
    </w:p>
    <w:p w14:paraId="2217C225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Исключите из обстановки то, что перевозбуждает нервную систему ребёнка</w:t>
      </w:r>
    </w:p>
    <w:p w14:paraId="047FDCE3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Контролируйте бурные проявления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холериков, в этом помогают спокойные игры, выбор интересного хобби</w:t>
      </w:r>
    </w:p>
    <w:p w14:paraId="3849A2F8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Особое внимание уделяйте воспитанию усидчивости</w:t>
      </w:r>
    </w:p>
    <w:p w14:paraId="7BFDC7E7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Строго и последовательно контролируйте поступки и действия ребёнка</w:t>
      </w:r>
    </w:p>
    <w:p w14:paraId="51EAD184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Кропотливо приучайте ребенка доводить до конца начатое дело</w:t>
      </w:r>
    </w:p>
    <w:p w14:paraId="3874A4AC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В связи с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повышенной чувствительностью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обращаться с холериками нужно мягко, так как резкость может нарушить отношения между ребенком и родителями</w:t>
      </w:r>
    </w:p>
    <w:p w14:paraId="6DDE2DA7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Не используйте физическую силу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при воздействии на ребёнка, замечания делайте строго, но спокойно</w:t>
      </w:r>
    </w:p>
    <w:p w14:paraId="7F8A5155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Холерика не стоит уговаривать, он лучше реагирует на спокойное, тактичное требование</w:t>
      </w:r>
    </w:p>
    <w:p w14:paraId="785F18D8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Воспитывайте настойчивость и сдержанность, умение владеть собой,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в зачатке следует погашать любую агрессивность ребёнка.</w:t>
      </w:r>
    </w:p>
    <w:p w14:paraId="7349171E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Отдельное внимание уделяйте обучению вежливости, тактичности</w:t>
      </w:r>
    </w:p>
    <w:p w14:paraId="5608D574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>Вашему ребёнку важно знать, что к его словам прислушиваются</w:t>
      </w:r>
    </w:p>
    <w:p w14:paraId="2BF1B136" w14:textId="77777777" w:rsidR="00E25FAE" w:rsidRPr="00E25FAE" w:rsidRDefault="00E25FAE" w:rsidP="00E25F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В заключение хочу напомнить, что нужно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не подавлять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темперамент Вашего ребенка, а </w:t>
      </w:r>
      <w:r w:rsidRPr="00E25FAE">
        <w:rPr>
          <w:rFonts w:ascii="Times New Roman" w:eastAsia="SimSun" w:hAnsi="Times New Roman" w:cs="Mangal"/>
          <w:b/>
          <w:bCs/>
          <w:color w:val="FF0000"/>
          <w:kern w:val="3"/>
          <w:sz w:val="30"/>
          <w:szCs w:val="30"/>
          <w:u w:val="single"/>
          <w:lang w:eastAsia="zh-CN" w:bidi="hi-IN"/>
        </w:rPr>
        <w:t>научиться управлять</w:t>
      </w:r>
      <w:r w:rsidRPr="00E25FAE"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  <w:t xml:space="preserve"> им.</w:t>
      </w:r>
    </w:p>
    <w:p w14:paraId="722837EF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0BF6CB6E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15E6FB54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Будьте наблюдательны и внимательны по отношению к своему малышу. Старайтесь как можно больше понять своего ребенка, и вы всегда сможете прийти к взаимопониманию.</w:t>
      </w:r>
    </w:p>
    <w:p w14:paraId="59447A1D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</w:pPr>
      <w:r w:rsidRPr="00E25FAE">
        <w:rPr>
          <w:rFonts w:ascii="Times New Roman" w:eastAsia="SimSun" w:hAnsi="Times New Roman" w:cs="Mangal"/>
          <w:b/>
          <w:bCs/>
          <w:color w:val="4472C4"/>
          <w:kern w:val="3"/>
          <w:sz w:val="30"/>
          <w:szCs w:val="30"/>
          <w:lang w:eastAsia="zh-CN" w:bidi="hi-IN"/>
        </w:rPr>
        <w:t>Я желаю счастья Вам и Вашим детям.</w:t>
      </w:r>
    </w:p>
    <w:p w14:paraId="330D9802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2B8D46AA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65DCBB9A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6015E699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433C6BC0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7FFE7B5D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60CF9E16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17F0A336" w14:textId="77777777" w:rsidR="00E25FAE" w:rsidRPr="00E25FAE" w:rsidRDefault="00E25FAE" w:rsidP="00E25F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30"/>
          <w:szCs w:val="30"/>
          <w:lang w:eastAsia="zh-CN" w:bidi="hi-IN"/>
        </w:rPr>
      </w:pPr>
    </w:p>
    <w:p w14:paraId="05B213B4" w14:textId="77777777" w:rsidR="005962F0" w:rsidRDefault="005962F0"/>
    <w:sectPr w:rsidR="005962F0" w:rsidSect="00E25FA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4C8"/>
    <w:multiLevelType w:val="multilevel"/>
    <w:tmpl w:val="C7CEA89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6384FE1"/>
    <w:multiLevelType w:val="multilevel"/>
    <w:tmpl w:val="8310600C"/>
    <w:lvl w:ilvl="0">
      <w:numFmt w:val="bullet"/>
      <w:lvlText w:val="➢"/>
      <w:lvlJc w:val="left"/>
      <w:pPr>
        <w:ind w:left="36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240" w:hanging="360"/>
      </w:pPr>
      <w:rPr>
        <w:rFonts w:ascii="StarSymbol" w:hAnsi="StarSymbol"/>
      </w:rPr>
    </w:lvl>
  </w:abstractNum>
  <w:abstractNum w:abstractNumId="2" w15:restartNumberingAfterBreak="0">
    <w:nsid w:val="1A933992"/>
    <w:multiLevelType w:val="multilevel"/>
    <w:tmpl w:val="B840104E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FB62FC0"/>
    <w:multiLevelType w:val="multilevel"/>
    <w:tmpl w:val="27BA5CC2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AE"/>
    <w:rsid w:val="005962F0"/>
    <w:rsid w:val="00873A0A"/>
    <w:rsid w:val="00E2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1E05"/>
  <w15:chartTrackingRefBased/>
  <w15:docId w15:val="{F8536B1E-A381-47A1-A7AF-6FA543E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2533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Куняшева</dc:creator>
  <cp:keywords/>
  <dc:description/>
  <cp:lastModifiedBy>Юлия Куняшева</cp:lastModifiedBy>
  <cp:revision>3</cp:revision>
  <dcterms:created xsi:type="dcterms:W3CDTF">2020-01-09T19:32:00Z</dcterms:created>
  <dcterms:modified xsi:type="dcterms:W3CDTF">2020-01-09T19:44:00Z</dcterms:modified>
</cp:coreProperties>
</file>